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F3" w:rsidRPr="00455243" w:rsidRDefault="00F555F3" w:rsidP="00F555F3">
      <w:pPr>
        <w:jc w:val="right"/>
      </w:pPr>
      <w:r w:rsidRPr="00455243">
        <w:t>Актуальная редакция</w:t>
      </w:r>
    </w:p>
    <w:p w:rsidR="00F555F3" w:rsidRPr="00455243" w:rsidRDefault="00F555F3" w:rsidP="00F555F3">
      <w:pPr>
        <w:ind w:firstLine="709"/>
        <w:jc w:val="right"/>
      </w:pPr>
      <w:r w:rsidRPr="00455243">
        <w:t>измененных положений</w:t>
      </w:r>
    </w:p>
    <w:p w:rsidR="00F555F3" w:rsidRPr="00455243" w:rsidRDefault="00F555F3" w:rsidP="00F555F3">
      <w:pPr>
        <w:ind w:firstLine="709"/>
        <w:jc w:val="right"/>
      </w:pPr>
      <w:r w:rsidRPr="00455243">
        <w:t xml:space="preserve">устава, </w:t>
      </w:r>
      <w:proofErr w:type="gramStart"/>
      <w:r w:rsidRPr="00455243">
        <w:t>утвержденны</w:t>
      </w:r>
      <w:r>
        <w:t>й</w:t>
      </w:r>
      <w:proofErr w:type="gramEnd"/>
      <w:r w:rsidRPr="00455243">
        <w:t xml:space="preserve"> решением сессии Совета</w:t>
      </w:r>
    </w:p>
    <w:p w:rsidR="00F555F3" w:rsidRPr="00455243" w:rsidRDefault="00F555F3" w:rsidP="00F555F3">
      <w:pPr>
        <w:ind w:firstLine="709"/>
        <w:jc w:val="right"/>
      </w:pPr>
      <w:r w:rsidRPr="00455243">
        <w:t>депутатов сельского поселения</w:t>
      </w:r>
      <w:r>
        <w:t xml:space="preserve"> «</w:t>
      </w:r>
      <w:proofErr w:type="spellStart"/>
      <w:r>
        <w:t>Сухинское</w:t>
      </w:r>
      <w:proofErr w:type="spellEnd"/>
      <w:r w:rsidRPr="00455243">
        <w:t>»</w:t>
      </w:r>
    </w:p>
    <w:p w:rsidR="00F555F3" w:rsidRPr="00455243" w:rsidRDefault="00F555F3" w:rsidP="00F555F3">
      <w:pPr>
        <w:ind w:firstLine="709"/>
        <w:jc w:val="right"/>
      </w:pPr>
      <w:r>
        <w:t>Кабанского</w:t>
      </w:r>
      <w:r w:rsidRPr="00455243">
        <w:t xml:space="preserve"> района</w:t>
      </w:r>
      <w:r>
        <w:t xml:space="preserve"> Республики Бурятия</w:t>
      </w:r>
    </w:p>
    <w:p w:rsidR="00F555F3" w:rsidRPr="00455243" w:rsidRDefault="00F555F3" w:rsidP="00F555F3">
      <w:pPr>
        <w:ind w:firstLine="709"/>
        <w:jc w:val="right"/>
      </w:pPr>
      <w:r w:rsidRPr="00455243">
        <w:t>от «</w:t>
      </w:r>
      <w:r>
        <w:t>02</w:t>
      </w:r>
      <w:r w:rsidRPr="00455243">
        <w:t xml:space="preserve">» </w:t>
      </w:r>
      <w:r>
        <w:t>сентября</w:t>
      </w:r>
      <w:r w:rsidRPr="00455243">
        <w:t xml:space="preserve"> 2014 г. № </w:t>
      </w:r>
      <w:r>
        <w:t>32</w:t>
      </w:r>
    </w:p>
    <w:p w:rsidR="00F555F3" w:rsidRPr="00455243" w:rsidRDefault="00F555F3" w:rsidP="00F555F3">
      <w:pPr>
        <w:ind w:firstLine="709"/>
        <w:jc w:val="both"/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F555F3">
      <w:pPr>
        <w:pStyle w:val="1"/>
        <w:shd w:val="clear" w:color="auto" w:fill="auto"/>
        <w:spacing w:after="248"/>
        <w:ind w:right="360"/>
        <w:rPr>
          <w:sz w:val="26"/>
          <w:szCs w:val="26"/>
        </w:rPr>
      </w:pPr>
    </w:p>
    <w:p w:rsidR="00F555F3" w:rsidRDefault="00F555F3" w:rsidP="00F555F3">
      <w:pPr>
        <w:pStyle w:val="1"/>
        <w:shd w:val="clear" w:color="auto" w:fill="auto"/>
        <w:spacing w:after="248"/>
        <w:ind w:right="360"/>
        <w:rPr>
          <w:sz w:val="26"/>
          <w:szCs w:val="26"/>
        </w:rPr>
      </w:pPr>
    </w:p>
    <w:p w:rsidR="00F555F3" w:rsidRPr="00455243" w:rsidRDefault="00F555F3" w:rsidP="00F555F3">
      <w:pPr>
        <w:ind w:firstLine="709"/>
        <w:jc w:val="center"/>
      </w:pPr>
      <w:proofErr w:type="gramStart"/>
      <w:r>
        <w:t>с</w:t>
      </w:r>
      <w:proofErr w:type="gramEnd"/>
      <w:r>
        <w:t>. Сухая</w:t>
      </w:r>
    </w:p>
    <w:p w:rsidR="00F555F3" w:rsidRPr="00455243" w:rsidRDefault="00F555F3" w:rsidP="00F555F3">
      <w:pPr>
        <w:ind w:firstLine="709"/>
        <w:jc w:val="center"/>
      </w:pPr>
      <w:r w:rsidRPr="00455243">
        <w:t>2014г.</w:t>
      </w: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Pr="00F555F3" w:rsidRDefault="00F555F3" w:rsidP="00F555F3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F555F3">
        <w:rPr>
          <w:b/>
          <w:sz w:val="26"/>
          <w:szCs w:val="26"/>
        </w:rPr>
        <w:lastRenderedPageBreak/>
        <w:t>1) Статья 2.</w:t>
      </w:r>
      <w:r w:rsidRPr="00F555F3">
        <w:rPr>
          <w:sz w:val="26"/>
          <w:szCs w:val="26"/>
        </w:rPr>
        <w:t xml:space="preserve"> </w:t>
      </w:r>
      <w:r w:rsidRPr="00F555F3">
        <w:rPr>
          <w:b/>
          <w:bCs/>
          <w:sz w:val="26"/>
          <w:szCs w:val="26"/>
        </w:rPr>
        <w:t>Вопросы местного значения поселения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К вопросам местного значения поселения относятся: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1) </w:t>
      </w:r>
      <w:r w:rsidRPr="001B6547">
        <w:rPr>
          <w:sz w:val="26"/>
          <w:szCs w:val="26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1B6547">
        <w:rPr>
          <w:sz w:val="26"/>
          <w:szCs w:val="26"/>
        </w:rPr>
        <w:t>контроля за</w:t>
      </w:r>
      <w:proofErr w:type="gramEnd"/>
      <w:r w:rsidRPr="001B6547">
        <w:rPr>
          <w:sz w:val="26"/>
          <w:szCs w:val="26"/>
        </w:rPr>
        <w:t xml:space="preserve"> его исполнением, составление и утверждение отчета </w:t>
      </w:r>
      <w:r>
        <w:rPr>
          <w:sz w:val="26"/>
          <w:szCs w:val="26"/>
        </w:rPr>
        <w:t>об исполнении бюджета поселения</w:t>
      </w:r>
      <w:r w:rsidRPr="001B6547">
        <w:rPr>
          <w:sz w:val="26"/>
          <w:szCs w:val="26"/>
        </w:rPr>
        <w:t>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2) установление, изменение и отмена местных налогов и сборов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3) владение, пользование и распоряжение имуществом, находящимся в муниципальной собственности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4) организация в границах поселения </w:t>
      </w:r>
      <w:proofErr w:type="spellStart"/>
      <w:r w:rsidRPr="00F555F3">
        <w:rPr>
          <w:sz w:val="26"/>
          <w:szCs w:val="26"/>
        </w:rPr>
        <w:t>электро</w:t>
      </w:r>
      <w:proofErr w:type="spellEnd"/>
      <w:r w:rsidRPr="00F555F3">
        <w:rPr>
          <w:sz w:val="26"/>
          <w:szCs w:val="26"/>
        </w:rPr>
        <w:t>-, тепл</w:t>
      </w:r>
      <w:proofErr w:type="gramStart"/>
      <w:r w:rsidRPr="00F555F3">
        <w:rPr>
          <w:sz w:val="26"/>
          <w:szCs w:val="26"/>
        </w:rPr>
        <w:t>о-</w:t>
      </w:r>
      <w:proofErr w:type="gramEnd"/>
      <w:r w:rsidRPr="00F555F3">
        <w:rPr>
          <w:sz w:val="26"/>
          <w:szCs w:val="26"/>
        </w:rPr>
        <w:t xml:space="preserve">, </w:t>
      </w:r>
      <w:proofErr w:type="spellStart"/>
      <w:r w:rsidRPr="00F555F3">
        <w:rPr>
          <w:sz w:val="26"/>
          <w:szCs w:val="26"/>
        </w:rPr>
        <w:t>газо</w:t>
      </w:r>
      <w:proofErr w:type="spellEnd"/>
      <w:r w:rsidRPr="00F555F3">
        <w:rPr>
          <w:sz w:val="26"/>
          <w:szCs w:val="26"/>
        </w:rPr>
        <w:t xml:space="preserve">- и водоснабжения населения, водоотведения, снабжения населения топливом </w:t>
      </w:r>
      <w:r w:rsidRPr="00F555F3">
        <w:rPr>
          <w:rFonts w:eastAsia="Calibri"/>
          <w:sz w:val="26"/>
          <w:szCs w:val="26"/>
          <w:lang w:eastAsia="en-US"/>
        </w:rPr>
        <w:t>в пределах полномочий, установленных законодательством Российской Федерации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708"/>
        <w:jc w:val="both"/>
        <w:outlineLvl w:val="0"/>
        <w:rPr>
          <w:sz w:val="26"/>
          <w:szCs w:val="26"/>
        </w:rPr>
      </w:pPr>
      <w:proofErr w:type="gramStart"/>
      <w:r w:rsidRPr="00F555F3">
        <w:rPr>
          <w:sz w:val="26"/>
          <w:szCs w:val="26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F555F3">
        <w:rPr>
          <w:sz w:val="26"/>
          <w:szCs w:val="26"/>
        </w:rPr>
        <w:t xml:space="preserve"> </w:t>
      </w:r>
      <w:hyperlink r:id="rId7" w:history="1">
        <w:r w:rsidRPr="00F555F3">
          <w:rPr>
            <w:sz w:val="26"/>
            <w:szCs w:val="26"/>
          </w:rPr>
          <w:t>законодательством</w:t>
        </w:r>
      </w:hyperlink>
      <w:r w:rsidRPr="00F555F3">
        <w:rPr>
          <w:sz w:val="26"/>
          <w:szCs w:val="26"/>
        </w:rPr>
        <w:t xml:space="preserve"> Российской Федерации;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6) </w:t>
      </w:r>
      <w:r w:rsidRPr="00F555F3">
        <w:rPr>
          <w:rFonts w:eastAsia="Calibri"/>
          <w:sz w:val="26"/>
          <w:szCs w:val="26"/>
          <w:lang w:eastAsia="en-US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F555F3" w:rsidRPr="00F555F3" w:rsidRDefault="00F555F3" w:rsidP="00F555F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555F3">
        <w:rPr>
          <w:sz w:val="26"/>
          <w:szCs w:val="26"/>
        </w:rPr>
        <w:t xml:space="preserve">9) </w:t>
      </w:r>
      <w:r w:rsidRPr="00F555F3">
        <w:rPr>
          <w:rFonts w:eastAsia="Calibri"/>
          <w:sz w:val="26"/>
          <w:szCs w:val="26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 xml:space="preserve"> 10) участие в предупреждении и ликвидации последствий чрезвычайных ситуаций в границах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11) обеспечение первичных мер пожарной безопасности в границах населенных пунктов поселения;</w:t>
      </w:r>
    </w:p>
    <w:p w:rsidR="00F555F3" w:rsidRPr="00F555F3" w:rsidRDefault="00F555F3" w:rsidP="00F555F3">
      <w:pPr>
        <w:ind w:firstLine="567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555F3" w:rsidRPr="00F555F3" w:rsidRDefault="00F555F3" w:rsidP="00F555F3">
      <w:pPr>
        <w:ind w:firstLine="567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F555F3" w:rsidRPr="00F555F3" w:rsidRDefault="00F555F3" w:rsidP="00F555F3">
      <w:pPr>
        <w:ind w:firstLine="567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lastRenderedPageBreak/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F555F3" w:rsidRPr="00F555F3" w:rsidRDefault="00F555F3" w:rsidP="00F555F3">
      <w:pPr>
        <w:ind w:firstLine="567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19) формирование архивных фондов поселения;</w:t>
      </w:r>
    </w:p>
    <w:p w:rsidR="00F555F3" w:rsidRPr="00F555F3" w:rsidRDefault="00F555F3" w:rsidP="00F555F3">
      <w:pPr>
        <w:ind w:firstLine="567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20) организация сбора и вывоза бытовых отходов и мусора;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6"/>
          <w:szCs w:val="26"/>
        </w:rPr>
      </w:pPr>
      <w:r w:rsidRPr="00F555F3">
        <w:rPr>
          <w:sz w:val="26"/>
          <w:szCs w:val="26"/>
        </w:rPr>
        <w:t xml:space="preserve">21) </w:t>
      </w:r>
      <w:r w:rsidRPr="00F555F3">
        <w:rPr>
          <w:rFonts w:eastAsia="Calibri"/>
          <w:sz w:val="26"/>
          <w:szCs w:val="26"/>
        </w:rPr>
        <w:t xml:space="preserve">утверждение правил благоустройства территории поселения, </w:t>
      </w:r>
      <w:proofErr w:type="gramStart"/>
      <w:r w:rsidRPr="00F555F3">
        <w:rPr>
          <w:rFonts w:eastAsia="Calibri"/>
          <w:sz w:val="26"/>
          <w:szCs w:val="26"/>
        </w:rPr>
        <w:t>устанавливающих</w:t>
      </w:r>
      <w:proofErr w:type="gramEnd"/>
      <w:r w:rsidRPr="00F555F3">
        <w:rPr>
          <w:rFonts w:eastAsia="Calibri"/>
          <w:sz w:val="26"/>
          <w:szCs w:val="26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F555F3">
        <w:rPr>
          <w:sz w:val="26"/>
          <w:szCs w:val="26"/>
        </w:rPr>
        <w:t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F555F3">
        <w:rPr>
          <w:sz w:val="26"/>
          <w:szCs w:val="26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F555F3">
        <w:rPr>
          <w:sz w:val="26"/>
          <w:szCs w:val="26"/>
        </w:rPr>
        <w:t>контроля за</w:t>
      </w:r>
      <w:proofErr w:type="gramEnd"/>
      <w:r w:rsidRPr="00F555F3">
        <w:rPr>
          <w:sz w:val="26"/>
          <w:szCs w:val="26"/>
        </w:rPr>
        <w:t xml:space="preserve"> использованием земель поселения осуществление в случаях, предусмотренных Градостроительным </w:t>
      </w:r>
      <w:hyperlink r:id="rId8" w:history="1">
        <w:r w:rsidRPr="00F555F3">
          <w:rPr>
            <w:sz w:val="26"/>
            <w:szCs w:val="26"/>
          </w:rPr>
          <w:t>кодексом</w:t>
        </w:r>
      </w:hyperlink>
      <w:r w:rsidRPr="00F555F3">
        <w:rPr>
          <w:sz w:val="26"/>
          <w:szCs w:val="26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6"/>
          <w:szCs w:val="26"/>
        </w:rPr>
      </w:pPr>
      <w:r w:rsidRPr="00F555F3">
        <w:rPr>
          <w:sz w:val="26"/>
          <w:szCs w:val="26"/>
        </w:rPr>
        <w:t xml:space="preserve">23) </w:t>
      </w:r>
      <w:r w:rsidRPr="00F555F3">
        <w:rPr>
          <w:rFonts w:eastAsia="Calibri"/>
          <w:sz w:val="26"/>
          <w:szCs w:val="26"/>
        </w:rPr>
        <w:t>присвоение наименований улицам, площадям и иным территориям проживания граждан в населенных пунктах, установление нумерации домов;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24) организация ритуальных услуг и содержание мест захоронения;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F555F3">
        <w:rPr>
          <w:sz w:val="26"/>
          <w:szCs w:val="26"/>
        </w:rPr>
        <w:t xml:space="preserve">25) </w:t>
      </w:r>
      <w:r w:rsidRPr="00F555F3">
        <w:rPr>
          <w:rFonts w:eastAsia="Calibri"/>
          <w:sz w:val="26"/>
          <w:szCs w:val="26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F555F3" w:rsidRPr="00F555F3" w:rsidRDefault="00F555F3" w:rsidP="00F555F3">
      <w:pPr>
        <w:jc w:val="both"/>
        <w:rPr>
          <w:sz w:val="26"/>
          <w:szCs w:val="26"/>
        </w:rPr>
      </w:pPr>
      <w:r w:rsidRPr="00F555F3">
        <w:rPr>
          <w:sz w:val="26"/>
          <w:szCs w:val="26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F555F3" w:rsidRPr="00F555F3" w:rsidRDefault="00F555F3" w:rsidP="00F555F3">
      <w:pPr>
        <w:pStyle w:val="10"/>
        <w:widowControl/>
        <w:autoSpaceDE w:val="0"/>
        <w:autoSpaceDN w:val="0"/>
        <w:ind w:firstLine="567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F555F3" w:rsidRPr="00F555F3" w:rsidRDefault="00F555F3" w:rsidP="00F555F3">
      <w:pPr>
        <w:jc w:val="both"/>
        <w:rPr>
          <w:sz w:val="26"/>
          <w:szCs w:val="26"/>
        </w:rPr>
      </w:pPr>
      <w:r w:rsidRPr="00F555F3">
        <w:rPr>
          <w:rFonts w:eastAsia="Calibri"/>
          <w:sz w:val="26"/>
          <w:szCs w:val="26"/>
        </w:rPr>
        <w:t xml:space="preserve">28) </w:t>
      </w:r>
      <w:r w:rsidRPr="00F555F3">
        <w:rPr>
          <w:sz w:val="26"/>
          <w:szCs w:val="26"/>
        </w:rPr>
        <w:t xml:space="preserve">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</w:t>
      </w:r>
      <w:r w:rsidRPr="00F555F3">
        <w:rPr>
          <w:sz w:val="26"/>
          <w:szCs w:val="26"/>
        </w:rPr>
        <w:lastRenderedPageBreak/>
        <w:t>муниципального контроля в области использования и охраны особо охраняемых природных территорий местного значения;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F555F3">
        <w:rPr>
          <w:sz w:val="26"/>
          <w:szCs w:val="26"/>
        </w:rPr>
        <w:t xml:space="preserve">29) </w:t>
      </w:r>
      <w:r w:rsidRPr="00F555F3">
        <w:rPr>
          <w:rFonts w:eastAsia="Calibri"/>
          <w:sz w:val="26"/>
          <w:szCs w:val="26"/>
        </w:rPr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30) организация и осуществление мероприятий по работе с детьми и молодежью в поселении;</w:t>
      </w:r>
    </w:p>
    <w:p w:rsidR="00F555F3" w:rsidRPr="00F555F3" w:rsidRDefault="00F555F3" w:rsidP="00F555F3">
      <w:pPr>
        <w:pStyle w:val="10"/>
        <w:widowControl/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31)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32) осуществление муниципального лесного контроля;</w:t>
      </w:r>
    </w:p>
    <w:p w:rsidR="00F555F3" w:rsidRPr="00F555F3" w:rsidRDefault="00F555F3" w:rsidP="00F555F3">
      <w:pPr>
        <w:pStyle w:val="10"/>
        <w:widowControl/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33)</w:t>
      </w:r>
      <w:r w:rsidRPr="00F555F3">
        <w:rPr>
          <w:rFonts w:ascii="Times New Roman" w:hAnsi="Times New Roman" w:cs="Times New Roman"/>
          <w:iCs/>
          <w:spacing w:val="-4"/>
          <w:sz w:val="26"/>
          <w:szCs w:val="26"/>
        </w:rPr>
        <w:t xml:space="preserve"> </w:t>
      </w:r>
      <w:r w:rsidRPr="00F555F3">
        <w:rPr>
          <w:rFonts w:ascii="Times New Roman" w:hAnsi="Times New Roman" w:cs="Times New Roman"/>
          <w:sz w:val="26"/>
          <w:szCs w:val="26"/>
        </w:rPr>
        <w:t>создание условий для деятельности добровольных формирований населения по охране общественного порядка;</w:t>
      </w:r>
    </w:p>
    <w:p w:rsidR="00F555F3" w:rsidRPr="00F555F3" w:rsidRDefault="00F555F3" w:rsidP="00F555F3">
      <w:pPr>
        <w:shd w:val="clear" w:color="auto" w:fill="FFFFFF"/>
        <w:tabs>
          <w:tab w:val="left" w:pos="929"/>
        </w:tabs>
        <w:ind w:firstLine="540"/>
        <w:jc w:val="both"/>
        <w:rPr>
          <w:sz w:val="26"/>
          <w:szCs w:val="26"/>
        </w:rPr>
      </w:pPr>
      <w:r w:rsidRPr="00F555F3">
        <w:rPr>
          <w:iCs/>
          <w:sz w:val="26"/>
          <w:szCs w:val="26"/>
        </w:rPr>
        <w:t xml:space="preserve">34) </w:t>
      </w:r>
      <w:r w:rsidRPr="00F555F3">
        <w:rPr>
          <w:iCs/>
          <w:spacing w:val="-4"/>
          <w:sz w:val="26"/>
          <w:szCs w:val="26"/>
        </w:rPr>
        <w:t xml:space="preserve">предоставление помещения для работы на обслуживаемом </w:t>
      </w:r>
      <w:r w:rsidRPr="00F555F3">
        <w:rPr>
          <w:iCs/>
          <w:spacing w:val="-1"/>
          <w:sz w:val="26"/>
          <w:szCs w:val="26"/>
        </w:rPr>
        <w:t xml:space="preserve">административном участке поселения, сотруднику, замещающему </w:t>
      </w:r>
      <w:r w:rsidRPr="00F555F3">
        <w:rPr>
          <w:iCs/>
          <w:sz w:val="26"/>
          <w:szCs w:val="26"/>
        </w:rPr>
        <w:t>должность участкового уполномоченного полиции;</w:t>
      </w:r>
    </w:p>
    <w:p w:rsidR="00F555F3" w:rsidRPr="00F555F3" w:rsidRDefault="00F555F3" w:rsidP="00F555F3">
      <w:pPr>
        <w:shd w:val="clear" w:color="auto" w:fill="FFFFFF"/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35) </w:t>
      </w:r>
      <w:r w:rsidRPr="00F555F3">
        <w:rPr>
          <w:iCs/>
          <w:sz w:val="26"/>
          <w:szCs w:val="26"/>
        </w:rPr>
        <w:t xml:space="preserve">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сотрудникам обязанностей по указанной должности. </w:t>
      </w:r>
    </w:p>
    <w:p w:rsidR="00F555F3" w:rsidRPr="00F555F3" w:rsidRDefault="00F555F3" w:rsidP="00F555F3">
      <w:pPr>
        <w:pStyle w:val="10"/>
        <w:widowControl/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36)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№7-ФЗ «О некоммерческих организациях».</w:t>
      </w:r>
    </w:p>
    <w:p w:rsidR="00F555F3" w:rsidRPr="00F555F3" w:rsidRDefault="00F555F3" w:rsidP="00F555F3">
      <w:pPr>
        <w:ind w:firstLine="540"/>
        <w:jc w:val="both"/>
        <w:outlineLvl w:val="0"/>
        <w:rPr>
          <w:sz w:val="26"/>
          <w:szCs w:val="26"/>
        </w:rPr>
      </w:pPr>
      <w:r w:rsidRPr="00F555F3">
        <w:rPr>
          <w:sz w:val="26"/>
          <w:szCs w:val="26"/>
        </w:rPr>
        <w:t xml:space="preserve">37) </w:t>
      </w:r>
      <w:r>
        <w:rPr>
          <w:sz w:val="26"/>
          <w:szCs w:val="26"/>
        </w:rPr>
        <w:t>утратил силу решением от 02.09.2014 №32;</w:t>
      </w:r>
    </w:p>
    <w:p w:rsidR="00F555F3" w:rsidRPr="00F555F3" w:rsidRDefault="00F555F3" w:rsidP="00F555F3">
      <w:pPr>
        <w:ind w:firstLine="540"/>
        <w:jc w:val="both"/>
        <w:outlineLvl w:val="0"/>
        <w:rPr>
          <w:sz w:val="26"/>
          <w:szCs w:val="26"/>
        </w:rPr>
      </w:pPr>
      <w:r w:rsidRPr="00F555F3">
        <w:rPr>
          <w:sz w:val="26"/>
          <w:szCs w:val="26"/>
        </w:rPr>
        <w:t>38) осуществление муниципального контроля на территории особой экономической зоны;</w:t>
      </w:r>
    </w:p>
    <w:p w:rsidR="00F555F3" w:rsidRPr="00F555F3" w:rsidRDefault="00F555F3" w:rsidP="00F555F3">
      <w:pPr>
        <w:pStyle w:val="10"/>
        <w:widowControl/>
        <w:autoSpaceDE w:val="0"/>
        <w:autoSpaceDN w:val="0"/>
        <w:rPr>
          <w:rFonts w:ascii="Times New Roman" w:hAnsi="Times New Roman" w:cs="Times New Roman"/>
          <w:sz w:val="26"/>
          <w:szCs w:val="26"/>
        </w:rPr>
      </w:pPr>
      <w:r w:rsidRPr="00F555F3">
        <w:rPr>
          <w:rFonts w:ascii="Times New Roman" w:hAnsi="Times New Roman" w:cs="Times New Roman"/>
          <w:sz w:val="26"/>
          <w:szCs w:val="26"/>
        </w:rPr>
        <w:t>39)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F555F3" w:rsidRPr="00F555F3" w:rsidRDefault="00F555F3" w:rsidP="00F555F3">
      <w:pPr>
        <w:pStyle w:val="1"/>
        <w:shd w:val="clear" w:color="auto" w:fill="auto"/>
        <w:spacing w:after="248"/>
        <w:ind w:left="380" w:right="360"/>
        <w:rPr>
          <w:sz w:val="26"/>
          <w:szCs w:val="26"/>
        </w:rPr>
      </w:pPr>
      <w:r w:rsidRPr="00F555F3">
        <w:rPr>
          <w:sz w:val="26"/>
          <w:szCs w:val="26"/>
        </w:rPr>
        <w:t>40) осуществление мер по противодействию коррупции в границах поселения.</w:t>
      </w:r>
      <w:r>
        <w:rPr>
          <w:b/>
          <w:sz w:val="26"/>
          <w:szCs w:val="26"/>
        </w:rPr>
        <w:tab/>
      </w:r>
    </w:p>
    <w:p w:rsidR="00F555F3" w:rsidRPr="00F555F3" w:rsidRDefault="00F555F3" w:rsidP="00F555F3">
      <w:pPr>
        <w:pStyle w:val="1"/>
        <w:shd w:val="clear" w:color="auto" w:fill="auto"/>
        <w:spacing w:after="0" w:line="240" w:lineRule="auto"/>
        <w:ind w:left="20" w:right="360" w:firstLine="360"/>
        <w:rPr>
          <w:sz w:val="26"/>
          <w:szCs w:val="26"/>
        </w:rPr>
      </w:pPr>
      <w:r>
        <w:rPr>
          <w:sz w:val="26"/>
          <w:szCs w:val="26"/>
        </w:rPr>
        <w:t xml:space="preserve">  2) </w:t>
      </w:r>
      <w:r w:rsidRPr="00F555F3">
        <w:rPr>
          <w:sz w:val="26"/>
          <w:szCs w:val="26"/>
        </w:rPr>
        <w:t>часть 6 статьи 25:</w:t>
      </w:r>
    </w:p>
    <w:p w:rsidR="00F555F3" w:rsidRPr="00F555F3" w:rsidRDefault="00F555F3" w:rsidP="00F555F3">
      <w:pPr>
        <w:ind w:firstLine="709"/>
        <w:jc w:val="both"/>
        <w:rPr>
          <w:rFonts w:cs="Arial"/>
          <w:sz w:val="26"/>
          <w:szCs w:val="26"/>
        </w:rPr>
      </w:pPr>
      <w:r w:rsidRPr="00F555F3">
        <w:rPr>
          <w:rFonts w:cs="Arial"/>
          <w:sz w:val="26"/>
          <w:szCs w:val="26"/>
        </w:rPr>
        <w:t>Глава поселения не вправе:</w:t>
      </w:r>
    </w:p>
    <w:p w:rsidR="00F555F3" w:rsidRPr="00F555F3" w:rsidRDefault="00F555F3" w:rsidP="00F555F3">
      <w:pPr>
        <w:ind w:firstLine="709"/>
        <w:jc w:val="both"/>
        <w:rPr>
          <w:rFonts w:cs="Arial"/>
          <w:sz w:val="26"/>
          <w:szCs w:val="26"/>
        </w:rPr>
      </w:pPr>
      <w:r w:rsidRPr="00F555F3">
        <w:rPr>
          <w:rFonts w:cs="Arial"/>
          <w:sz w:val="26"/>
          <w:szCs w:val="26"/>
        </w:rPr>
        <w:t>1) заниматься предпринимательской деятельностью;</w:t>
      </w:r>
    </w:p>
    <w:p w:rsidR="00F555F3" w:rsidRPr="00F555F3" w:rsidRDefault="00F555F3" w:rsidP="00F555F3">
      <w:pPr>
        <w:ind w:firstLine="709"/>
        <w:jc w:val="both"/>
        <w:rPr>
          <w:rFonts w:cs="Arial"/>
          <w:sz w:val="26"/>
          <w:szCs w:val="26"/>
        </w:rPr>
      </w:pPr>
      <w:r w:rsidRPr="00F555F3">
        <w:rPr>
          <w:rFonts w:cs="Arial"/>
          <w:sz w:val="26"/>
          <w:szCs w:val="26"/>
        </w:rPr>
        <w:t xml:space="preserve">2) состоять членом </w:t>
      </w:r>
      <w:r>
        <w:rPr>
          <w:rFonts w:cs="Arial"/>
          <w:sz w:val="26"/>
          <w:szCs w:val="26"/>
        </w:rPr>
        <w:t xml:space="preserve">органа </w:t>
      </w:r>
      <w:r w:rsidRPr="00F555F3">
        <w:rPr>
          <w:rFonts w:cs="Arial"/>
          <w:sz w:val="26"/>
          <w:szCs w:val="26"/>
        </w:rPr>
        <w:t>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и республиканскими законами, ему не поручено участвовать в управлении этой организацией;</w:t>
      </w:r>
    </w:p>
    <w:p w:rsidR="00F555F3" w:rsidRPr="00F555F3" w:rsidRDefault="00F555F3" w:rsidP="00F555F3">
      <w:pPr>
        <w:ind w:firstLine="709"/>
        <w:jc w:val="both"/>
        <w:rPr>
          <w:rFonts w:cs="Arial"/>
          <w:sz w:val="26"/>
          <w:szCs w:val="26"/>
        </w:rPr>
      </w:pPr>
      <w:r w:rsidRPr="00F555F3">
        <w:rPr>
          <w:rFonts w:cs="Arial"/>
          <w:sz w:val="26"/>
          <w:szCs w:val="26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федеральным законодательством;</w:t>
      </w:r>
    </w:p>
    <w:p w:rsidR="00F555F3" w:rsidRPr="00F555F3" w:rsidRDefault="00F555F3" w:rsidP="00F555F3">
      <w:pPr>
        <w:widowControl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555F3">
        <w:rPr>
          <w:rFonts w:cs="Arial"/>
          <w:sz w:val="26"/>
          <w:szCs w:val="26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федеральным законодательством.</w:t>
      </w:r>
    </w:p>
    <w:p w:rsidR="00F555F3" w:rsidRDefault="00F555F3" w:rsidP="00F555F3">
      <w:pPr>
        <w:pStyle w:val="1"/>
        <w:shd w:val="clear" w:color="auto" w:fill="auto"/>
        <w:spacing w:after="248"/>
        <w:ind w:left="20" w:right="360" w:firstLine="360"/>
        <w:rPr>
          <w:sz w:val="26"/>
          <w:szCs w:val="26"/>
        </w:rPr>
      </w:pPr>
    </w:p>
    <w:p w:rsidR="00F555F3" w:rsidRPr="00F555F3" w:rsidRDefault="00F555F3" w:rsidP="00F555F3">
      <w:pPr>
        <w:pStyle w:val="1"/>
        <w:shd w:val="clear" w:color="auto" w:fill="auto"/>
        <w:spacing w:after="0" w:line="240" w:lineRule="auto"/>
        <w:ind w:left="20" w:right="360" w:firstLine="36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3) </w:t>
      </w:r>
      <w:r w:rsidRPr="00F555F3">
        <w:rPr>
          <w:sz w:val="26"/>
          <w:szCs w:val="26"/>
        </w:rPr>
        <w:t>часть 1 стать</w:t>
      </w:r>
      <w:r>
        <w:rPr>
          <w:sz w:val="26"/>
          <w:szCs w:val="26"/>
        </w:rPr>
        <w:t>и</w:t>
      </w:r>
      <w:r w:rsidRPr="00F555F3">
        <w:rPr>
          <w:sz w:val="26"/>
          <w:szCs w:val="26"/>
        </w:rPr>
        <w:t xml:space="preserve"> 28:</w:t>
      </w:r>
    </w:p>
    <w:p w:rsidR="00F555F3" w:rsidRPr="00F555F3" w:rsidRDefault="00F555F3" w:rsidP="00334494">
      <w:pPr>
        <w:ind w:right="-1"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1. Администрация поселения под руководством Главы поселения: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1) обеспечивает формирование и исполнение бюджета поселения, осуществляет </w:t>
      </w:r>
      <w:proofErr w:type="gramStart"/>
      <w:r w:rsidRPr="00F555F3">
        <w:rPr>
          <w:sz w:val="26"/>
          <w:szCs w:val="26"/>
        </w:rPr>
        <w:t>контроль за</w:t>
      </w:r>
      <w:proofErr w:type="gramEnd"/>
      <w:r w:rsidRPr="00F555F3">
        <w:rPr>
          <w:sz w:val="26"/>
          <w:szCs w:val="26"/>
        </w:rPr>
        <w:t xml:space="preserve"> исполнением данного бюджета в соответствии с Бюджетным кодексом Российской Федерации;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2) разрабатывает проекты муниципальных правовых актов об установлении, изменении и отмене местных налогов и сборов поселения в соответствии с законодательством Российской Федерации о налогах и сборах;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3) осуществляет владение, пользование и распоряжение имуществом, находящимся в муниципальной собственности поселения;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4) организует в границах поселения </w:t>
      </w:r>
      <w:proofErr w:type="spellStart"/>
      <w:r w:rsidRPr="00F555F3">
        <w:rPr>
          <w:sz w:val="26"/>
          <w:szCs w:val="26"/>
        </w:rPr>
        <w:t>электро</w:t>
      </w:r>
      <w:proofErr w:type="spellEnd"/>
      <w:r w:rsidRPr="00F555F3">
        <w:rPr>
          <w:sz w:val="26"/>
          <w:szCs w:val="26"/>
        </w:rPr>
        <w:t>-, тепл</w:t>
      </w:r>
      <w:proofErr w:type="gramStart"/>
      <w:r w:rsidRPr="00F555F3">
        <w:rPr>
          <w:sz w:val="26"/>
          <w:szCs w:val="26"/>
        </w:rPr>
        <w:t>о-</w:t>
      </w:r>
      <w:proofErr w:type="gramEnd"/>
      <w:r w:rsidRPr="00F555F3">
        <w:rPr>
          <w:sz w:val="26"/>
          <w:szCs w:val="26"/>
        </w:rPr>
        <w:t xml:space="preserve">, </w:t>
      </w:r>
      <w:proofErr w:type="spellStart"/>
      <w:r w:rsidRPr="00F555F3">
        <w:rPr>
          <w:sz w:val="26"/>
          <w:szCs w:val="26"/>
        </w:rPr>
        <w:t>газо</w:t>
      </w:r>
      <w:proofErr w:type="spellEnd"/>
      <w:r w:rsidRPr="00F555F3">
        <w:rPr>
          <w:sz w:val="26"/>
          <w:szCs w:val="26"/>
        </w:rPr>
        <w:t>- и водоснабжение населения, водоотведение, снабжение населения топливом</w:t>
      </w:r>
      <w:r w:rsidRPr="00F555F3">
        <w:rPr>
          <w:rFonts w:eastAsia="Calibri"/>
          <w:sz w:val="26"/>
          <w:szCs w:val="26"/>
          <w:lang w:eastAsia="en-US"/>
        </w:rPr>
        <w:t xml:space="preserve"> в пределах полномочий, установленных законодательством Российской Федерации</w:t>
      </w:r>
      <w:r w:rsidRPr="00F555F3">
        <w:rPr>
          <w:sz w:val="26"/>
          <w:szCs w:val="26"/>
        </w:rPr>
        <w:t>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proofErr w:type="gramStart"/>
      <w:r w:rsidRPr="00F555F3">
        <w:rPr>
          <w:sz w:val="26"/>
          <w:szCs w:val="26"/>
        </w:rPr>
        <w:t>5) организует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 автомобильных дорог местного значения в границах населенных пунктов поселения, а также осуществляет иные полномочия в области использования автомобильных дорог и осуществления дорожной деятельности в соответствии</w:t>
      </w:r>
      <w:proofErr w:type="gramEnd"/>
      <w:r w:rsidRPr="00F555F3">
        <w:rPr>
          <w:sz w:val="26"/>
          <w:szCs w:val="26"/>
        </w:rPr>
        <w:t xml:space="preserve"> с </w:t>
      </w:r>
      <w:hyperlink r:id="rId9" w:history="1">
        <w:r w:rsidRPr="00F555F3">
          <w:rPr>
            <w:sz w:val="26"/>
            <w:szCs w:val="26"/>
          </w:rPr>
          <w:t>законодательством</w:t>
        </w:r>
      </w:hyperlink>
      <w:r w:rsidRPr="00F555F3">
        <w:rPr>
          <w:sz w:val="26"/>
          <w:szCs w:val="26"/>
        </w:rPr>
        <w:t xml:space="preserve"> Российской Федерации;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6) </w:t>
      </w:r>
      <w:r w:rsidRPr="00F555F3">
        <w:rPr>
          <w:rFonts w:eastAsia="Calibri"/>
          <w:sz w:val="26"/>
          <w:szCs w:val="26"/>
          <w:lang w:eastAsia="en-US"/>
        </w:rPr>
        <w:t>обеспечивает проживающих в поселении и нуждающихся в жилых помещениях малоимущих граждан жилыми помещениями, организует строительство и содержание муниципального жилищного фонда, создает  условия для жилищного строительства, осуществляет муниципальный жилищный контроль, а также иных полномочий органов местного самоуправления в соответствии с жилищным законодательством</w:t>
      </w:r>
      <w:r w:rsidRPr="00F555F3">
        <w:rPr>
          <w:sz w:val="26"/>
          <w:szCs w:val="26"/>
        </w:rPr>
        <w:t>;</w:t>
      </w:r>
    </w:p>
    <w:p w:rsidR="00F555F3" w:rsidRPr="00F555F3" w:rsidRDefault="00F555F3" w:rsidP="00334494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7) создает условия для предоставления транспортных услуг населению и организует транспортное обслуживание населения в границах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8)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9) </w:t>
      </w:r>
      <w:r w:rsidRPr="00F555F3">
        <w:rPr>
          <w:rFonts w:eastAsia="Calibri"/>
          <w:sz w:val="26"/>
          <w:szCs w:val="26"/>
        </w:rPr>
        <w:t>создает условия для реализации мер, направленных на укрепление межнационального и межконфессионального согласия, сохранения и развития языков и культуры народов Российской Федерации, проживающих на территории поселения, социальной и культурной адаптации мигрантов, профилактики межнациональных (межэтнических) конфликтов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10) участвует в предупреждении и ликвидации последствий чрезвычайных ситуаций в границах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11) обеспечивает первичные меры пожарной безопасности в границах населенных пунктов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iCs/>
          <w:sz w:val="26"/>
          <w:szCs w:val="26"/>
        </w:rPr>
        <w:t xml:space="preserve">12) </w:t>
      </w:r>
      <w:r w:rsidRPr="00F555F3">
        <w:rPr>
          <w:sz w:val="26"/>
          <w:szCs w:val="26"/>
        </w:rPr>
        <w:t>создает условия для деятельности добровольных формирований населения по охране общественного порядка;</w:t>
      </w:r>
    </w:p>
    <w:p w:rsidR="00F555F3" w:rsidRPr="00F555F3" w:rsidRDefault="00F555F3" w:rsidP="00F555F3">
      <w:pPr>
        <w:shd w:val="clear" w:color="auto" w:fill="FFFFFF"/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13) </w:t>
      </w:r>
      <w:r w:rsidRPr="00F555F3">
        <w:rPr>
          <w:iCs/>
          <w:sz w:val="26"/>
          <w:szCs w:val="26"/>
        </w:rPr>
        <w:t>до 1 января 2017 года предоставляет сотруднику, замещающему должность участкового уполномоченного полиции, и членам его семьи жилого помещения на период выполнения сотрудникам обязанностей по указанной должности;</w:t>
      </w:r>
    </w:p>
    <w:p w:rsidR="00F555F3" w:rsidRPr="00F555F3" w:rsidRDefault="00F555F3" w:rsidP="00F555F3">
      <w:pPr>
        <w:shd w:val="clear" w:color="auto" w:fill="FFFFFF"/>
        <w:tabs>
          <w:tab w:val="left" w:pos="92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555F3">
        <w:rPr>
          <w:sz w:val="26"/>
          <w:szCs w:val="26"/>
        </w:rPr>
        <w:t xml:space="preserve">14) </w:t>
      </w:r>
      <w:r w:rsidRPr="00F555F3">
        <w:rPr>
          <w:iCs/>
          <w:spacing w:val="-4"/>
          <w:sz w:val="26"/>
          <w:szCs w:val="26"/>
        </w:rPr>
        <w:t xml:space="preserve">предоставляет помещения для работы на обслуживаемом </w:t>
      </w:r>
      <w:r w:rsidRPr="00F555F3">
        <w:rPr>
          <w:iCs/>
          <w:spacing w:val="-1"/>
          <w:sz w:val="26"/>
          <w:szCs w:val="26"/>
        </w:rPr>
        <w:t xml:space="preserve">административном участке поселения, сотруднику, замещающему </w:t>
      </w:r>
      <w:r w:rsidRPr="00F555F3">
        <w:rPr>
          <w:iCs/>
          <w:sz w:val="26"/>
          <w:szCs w:val="26"/>
        </w:rPr>
        <w:t>должность участкового уполномоченного полиции;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lastRenderedPageBreak/>
        <w:t>15) создает условия для обеспечения жителей поселения услугами связи, общественного питания, торговли и бытового обслуживания;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16) организует библиотечное обслуживание населения, комплектование и обеспечение сохранности библиотечных фондов библиотек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17) создает условия для организации досуга и обеспечения жителей поселения услугами организаций культуры, вправе создавать музеи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18) организует сохранение, использование и популяризацию объектов культурного наследия (памятников истории и культуры), находящихся в собственности поселения, охрану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19) создает условия для развития местного традиционного народного художественного творчества, участвует в сохранении, возрождении и развитии народных художественных промыслов в поселении;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20) обеспечивает условия для развития на территории поселения физической культуры и массового спорта, организует проведение официальных физкультурно-оздоровительных и спортивных мероприятий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21) создает</w:t>
      </w:r>
      <w:r w:rsidRPr="00F555F3">
        <w:rPr>
          <w:rFonts w:eastAsia="Calibri"/>
          <w:sz w:val="26"/>
          <w:szCs w:val="26"/>
        </w:rPr>
        <w:t xml:space="preserve"> условия для массового отдыха жителей поселения и организует обустройство мест массового отдыха населения, включая обеспечение свободного доступа граждан к водным объектам общего пользования и их береговым полосам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22) организует формирование архивных фондов поселения;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23) организует сбор и вывоз бытовых отходов и мусора;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24) </w:t>
      </w:r>
      <w:r w:rsidRPr="00F555F3">
        <w:rPr>
          <w:rFonts w:eastAsia="Calibri"/>
          <w:sz w:val="26"/>
          <w:szCs w:val="26"/>
        </w:rPr>
        <w:t xml:space="preserve">утверждение правил благоустройства территории поселения, </w:t>
      </w:r>
      <w:proofErr w:type="gramStart"/>
      <w:r w:rsidRPr="00F555F3">
        <w:rPr>
          <w:rFonts w:eastAsia="Calibri"/>
          <w:sz w:val="26"/>
          <w:szCs w:val="26"/>
        </w:rPr>
        <w:t>устанавливающих</w:t>
      </w:r>
      <w:proofErr w:type="gramEnd"/>
      <w:r w:rsidRPr="00F555F3">
        <w:rPr>
          <w:rFonts w:eastAsia="Calibri"/>
          <w:sz w:val="26"/>
          <w:szCs w:val="26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25) осуществляет муниципальный лесной контроль;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F555F3">
        <w:rPr>
          <w:sz w:val="26"/>
          <w:szCs w:val="26"/>
        </w:rPr>
        <w:t>26) разрабатывает проекты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</w:t>
      </w:r>
      <w:proofErr w:type="gramEnd"/>
      <w:r w:rsidRPr="00F555F3">
        <w:rPr>
          <w:sz w:val="26"/>
          <w:szCs w:val="26"/>
        </w:rPr>
        <w:t xml:space="preserve"> земель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F555F3">
        <w:rPr>
          <w:sz w:val="26"/>
          <w:szCs w:val="26"/>
        </w:rPr>
        <w:t>контроля за</w:t>
      </w:r>
      <w:proofErr w:type="gramEnd"/>
      <w:r w:rsidRPr="00F555F3">
        <w:rPr>
          <w:sz w:val="26"/>
          <w:szCs w:val="26"/>
        </w:rPr>
        <w:t xml:space="preserve"> использованием земель поселения осуществление в случаях, предусмотренных Градостроительным </w:t>
      </w:r>
      <w:hyperlink r:id="rId10" w:history="1">
        <w:r w:rsidRPr="00F555F3">
          <w:rPr>
            <w:color w:val="0000FF"/>
            <w:sz w:val="26"/>
            <w:szCs w:val="26"/>
          </w:rPr>
          <w:t>кодексом</w:t>
        </w:r>
      </w:hyperlink>
      <w:r w:rsidRPr="00F555F3">
        <w:rPr>
          <w:sz w:val="26"/>
          <w:szCs w:val="26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27) </w:t>
      </w:r>
      <w:r w:rsidRPr="00F555F3">
        <w:rPr>
          <w:rFonts w:eastAsia="Calibri"/>
          <w:sz w:val="26"/>
          <w:szCs w:val="26"/>
        </w:rPr>
        <w:t>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lastRenderedPageBreak/>
        <w:t>28) организует оказание ритуальных услуг и обеспечивает содержание мест захоронения;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29) организует и осуществляет мероприятия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30) создает, содержит и организует деятельность аварийно-спасательных служб и (или) аварийно-спасательных формирований на территории поселения;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31) осуществляет в пределах, установленных водным законодательством Российской Федерации, полномочия собственника водных объектов, информирует население об ограничениях их использования;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32) представляет в уполномоченный орган исполнительной власти Республики Бурятия предложения о признании территории лечебно-оздоровительной местностью или курортом местного значения, осуществляет развитие и обеспечение охраны лечебно-оздоровительных местностей и курортов местного значения на территории поселения;</w:t>
      </w:r>
    </w:p>
    <w:p w:rsidR="00F555F3" w:rsidRPr="001B6547" w:rsidRDefault="00F555F3" w:rsidP="00F555F3">
      <w:pPr>
        <w:pStyle w:val="1"/>
        <w:shd w:val="clear" w:color="auto" w:fill="auto"/>
        <w:spacing w:after="0" w:line="240" w:lineRule="auto"/>
        <w:ind w:right="360" w:firstLine="540"/>
        <w:rPr>
          <w:sz w:val="26"/>
          <w:szCs w:val="26"/>
        </w:rPr>
      </w:pPr>
      <w:r w:rsidRPr="00F555F3">
        <w:rPr>
          <w:sz w:val="26"/>
          <w:szCs w:val="26"/>
        </w:rPr>
        <w:t xml:space="preserve">33) </w:t>
      </w:r>
      <w:r w:rsidRPr="001B6547">
        <w:rPr>
          <w:sz w:val="26"/>
          <w:szCs w:val="26"/>
        </w:rPr>
        <w:t>принимает участие в создании муниципальных предприятий и учреждений, осуществляет закупки товаров, работ, услуг для обеспечения муниципальных нужд;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34)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границ, преобразования поселения, </w:t>
      </w:r>
      <w:r w:rsidRPr="00F555F3">
        <w:rPr>
          <w:rFonts w:eastAsia="Calibri"/>
          <w:sz w:val="26"/>
          <w:szCs w:val="26"/>
        </w:rPr>
        <w:t>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r w:rsidRPr="00F555F3">
        <w:rPr>
          <w:sz w:val="26"/>
          <w:szCs w:val="26"/>
        </w:rPr>
        <w:t>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35) разрабатывает проекты и организует выполнение планов и программ комплексного социально-экономического развития поселения, а также организует сбор статистических показателей, характеризующих состояние экономики и социальной сферы поселения,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proofErr w:type="gramStart"/>
      <w:r w:rsidRPr="00F555F3">
        <w:rPr>
          <w:sz w:val="26"/>
          <w:szCs w:val="26"/>
        </w:rPr>
        <w:t>36) вправе учреждать печатное средство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информации, может выступать соучредителем межмуниципального печатного средства массовой информации;</w:t>
      </w:r>
      <w:proofErr w:type="gramEnd"/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F555F3">
        <w:rPr>
          <w:sz w:val="26"/>
          <w:szCs w:val="26"/>
        </w:rPr>
        <w:t>37) осуществляет международные и внешнеэкономические связи в соответствии с федеральными законами;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555F3">
        <w:rPr>
          <w:sz w:val="26"/>
          <w:szCs w:val="26"/>
        </w:rPr>
        <w:t xml:space="preserve">38) </w:t>
      </w:r>
      <w:r w:rsidRPr="00F555F3">
        <w:rPr>
          <w:rFonts w:eastAsia="Calibri"/>
          <w:sz w:val="26"/>
          <w:szCs w:val="26"/>
        </w:rPr>
        <w:t>организует профессиональное образование и дополнительное профессиональное образование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555F3">
        <w:rPr>
          <w:sz w:val="26"/>
          <w:szCs w:val="26"/>
        </w:rPr>
        <w:t>39) содействует развитию сельскохозяйственного производства, создает условия для развития малого и среднего предпринимательства;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555F3">
        <w:rPr>
          <w:sz w:val="26"/>
          <w:szCs w:val="26"/>
        </w:rPr>
        <w:t>40) организует и осуществляет мероприятия по работе с детьми и молодежью в поселении;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41) устанавливает тарифы на услуги, предоставляемые муниципальными предприятиями и учреждениями, если иное не предусмотрено федеральными законами;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42) в пределах, установленных федеральным законодательством, осуществляет полномочия по регулированию тарифов организаций коммунального комплекса, за исключением полномочий, отнесенных федеральным законом к компетенции представительных органов муниципальных образований;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lastRenderedPageBreak/>
        <w:t>43) организует реализацию муниципальных программ в области энергосбережения и повышения энергетической эффективности, организует проведение энергетического обследования многоквартирных домов, помещения которых составляют муниципальный жилищный фонд в границах поселения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44) организует и осуществляет муниципальный контроль на территории поселения, принимает административные регламенты проведения проверок при осуществлении муниципального контроля, организует и проводит мониторинг эффективности муниципального контроля в соответствующих сферах деятельности;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45) осуществляет полномочия по организации теплоснабжения, предусмотренные Федеральным законам от 27.07.2010 №190-ФЗ «О теплоснабжении;</w:t>
      </w:r>
    </w:p>
    <w:p w:rsidR="00F555F3" w:rsidRPr="00F555F3" w:rsidRDefault="00F555F3" w:rsidP="00F555F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46) осуществляет полномочия в сфере водоснабжения и водоотведения, </w:t>
      </w:r>
      <w:proofErr w:type="gramStart"/>
      <w:r w:rsidRPr="00F555F3">
        <w:rPr>
          <w:sz w:val="26"/>
          <w:szCs w:val="26"/>
        </w:rPr>
        <w:t>предусмотренный</w:t>
      </w:r>
      <w:proofErr w:type="gramEnd"/>
      <w:r w:rsidRPr="00F555F3">
        <w:rPr>
          <w:sz w:val="26"/>
          <w:szCs w:val="26"/>
        </w:rPr>
        <w:t xml:space="preserve"> Федеральным законом «О водоснабжении и водоотведении»;</w:t>
      </w:r>
    </w:p>
    <w:p w:rsidR="00F555F3" w:rsidRPr="00F555F3" w:rsidRDefault="00F555F3" w:rsidP="00F555F3">
      <w:pPr>
        <w:ind w:firstLine="540"/>
        <w:jc w:val="both"/>
        <w:rPr>
          <w:sz w:val="26"/>
          <w:szCs w:val="26"/>
        </w:rPr>
      </w:pPr>
      <w:r w:rsidRPr="00F555F3">
        <w:rPr>
          <w:sz w:val="26"/>
          <w:szCs w:val="26"/>
        </w:rPr>
        <w:t xml:space="preserve">47) </w:t>
      </w:r>
      <w:r>
        <w:rPr>
          <w:sz w:val="26"/>
          <w:szCs w:val="26"/>
        </w:rPr>
        <w:t>утратил силу решением от 02.09.2014 №32;</w:t>
      </w:r>
    </w:p>
    <w:p w:rsidR="00F555F3" w:rsidRPr="00F555F3" w:rsidRDefault="00F555F3" w:rsidP="00B13EFC">
      <w:pPr>
        <w:ind w:firstLine="540"/>
        <w:jc w:val="both"/>
        <w:outlineLvl w:val="0"/>
        <w:rPr>
          <w:sz w:val="26"/>
          <w:szCs w:val="26"/>
        </w:rPr>
      </w:pPr>
      <w:r w:rsidRPr="00F555F3">
        <w:rPr>
          <w:sz w:val="26"/>
          <w:szCs w:val="26"/>
        </w:rPr>
        <w:t>48) осуществляет муниципальный контроль на территории особой экономической зоны;</w:t>
      </w:r>
    </w:p>
    <w:p w:rsidR="00F555F3" w:rsidRPr="00F555F3" w:rsidRDefault="00F555F3" w:rsidP="00F555F3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49) обеспечивает выполнение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F555F3" w:rsidRDefault="00F555F3" w:rsidP="00B13EFC">
      <w:pPr>
        <w:ind w:firstLine="708"/>
        <w:jc w:val="both"/>
        <w:rPr>
          <w:sz w:val="26"/>
          <w:szCs w:val="26"/>
        </w:rPr>
      </w:pPr>
      <w:r w:rsidRPr="00F555F3">
        <w:rPr>
          <w:sz w:val="26"/>
          <w:szCs w:val="26"/>
        </w:rPr>
        <w:t>50) осуществление мер по противодействию коррупции в границах поселения.</w:t>
      </w:r>
    </w:p>
    <w:p w:rsidR="00B13EFC" w:rsidRDefault="00B13EFC" w:rsidP="00B13EFC">
      <w:pPr>
        <w:ind w:firstLine="708"/>
        <w:jc w:val="both"/>
        <w:rPr>
          <w:sz w:val="26"/>
          <w:szCs w:val="26"/>
        </w:rPr>
      </w:pPr>
    </w:p>
    <w:p w:rsidR="00F555F3" w:rsidRDefault="00B13EFC" w:rsidP="00B13EFC">
      <w:pPr>
        <w:pStyle w:val="1"/>
        <w:shd w:val="clear" w:color="auto" w:fill="auto"/>
        <w:spacing w:after="0"/>
        <w:ind w:left="20" w:right="360" w:firstLine="688"/>
        <w:rPr>
          <w:rStyle w:val="a4"/>
          <w:b w:val="0"/>
          <w:sz w:val="26"/>
          <w:szCs w:val="26"/>
        </w:rPr>
      </w:pPr>
      <w:r>
        <w:rPr>
          <w:sz w:val="26"/>
          <w:szCs w:val="26"/>
        </w:rPr>
        <w:t xml:space="preserve">4) статья 28.1 </w:t>
      </w:r>
      <w:r w:rsidRPr="001B6547">
        <w:rPr>
          <w:rStyle w:val="a4"/>
          <w:b w:val="0"/>
          <w:sz w:val="26"/>
          <w:szCs w:val="26"/>
        </w:rPr>
        <w:t>Муниципальный контроль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322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proofErr w:type="gramStart"/>
      <w:r w:rsidRPr="001B6547">
        <w:rPr>
          <w:sz w:val="26"/>
          <w:szCs w:val="26"/>
        </w:rPr>
        <w:t>Органы местного самоуправления сельского поселения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Республики Бурятия.</w:t>
      </w:r>
      <w:proofErr w:type="gramEnd"/>
    </w:p>
    <w:p w:rsidR="00B13EFC" w:rsidRPr="001B6547" w:rsidRDefault="00B13EFC" w:rsidP="00B13EFC">
      <w:pPr>
        <w:pStyle w:val="1"/>
        <w:numPr>
          <w:ilvl w:val="1"/>
          <w:numId w:val="6"/>
        </w:numPr>
        <w:shd w:val="clear" w:color="auto" w:fill="auto"/>
        <w:tabs>
          <w:tab w:val="left" w:pos="433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 xml:space="preserve">Муниципальный </w:t>
      </w:r>
      <w:proofErr w:type="gramStart"/>
      <w:r w:rsidRPr="001B6547">
        <w:rPr>
          <w:sz w:val="26"/>
          <w:szCs w:val="26"/>
        </w:rPr>
        <w:t>контроль за</w:t>
      </w:r>
      <w:proofErr w:type="gramEnd"/>
      <w:r w:rsidRPr="001B6547">
        <w:rPr>
          <w:sz w:val="26"/>
          <w:szCs w:val="26"/>
        </w:rPr>
        <w:t xml:space="preserve"> соблюдением при осуществлении деятельности юридическими лицами, индивидуальными предпринимателями требований, установленных муниципальными правовыми актами муниципального образования, реализуется в соответствии с Федеральными законами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B13EFC" w:rsidRPr="001B6547" w:rsidRDefault="00B13EFC" w:rsidP="00B13EFC">
      <w:pPr>
        <w:pStyle w:val="1"/>
        <w:shd w:val="clear" w:color="auto" w:fill="auto"/>
        <w:spacing w:after="0" w:line="274" w:lineRule="exact"/>
        <w:ind w:left="20" w:right="20"/>
        <w:rPr>
          <w:sz w:val="26"/>
          <w:szCs w:val="26"/>
        </w:rPr>
      </w:pPr>
      <w:r w:rsidRPr="001B6547">
        <w:rPr>
          <w:sz w:val="26"/>
          <w:szCs w:val="26"/>
        </w:rPr>
        <w:t xml:space="preserve">          Органом местного самоуправления, уполномоченным на осуществление муниципального контроля, является администрация поселения.</w:t>
      </w:r>
    </w:p>
    <w:p w:rsidR="00B13EFC" w:rsidRPr="001B6547" w:rsidRDefault="00B13EFC" w:rsidP="00B13EFC">
      <w:pPr>
        <w:pStyle w:val="1"/>
        <w:numPr>
          <w:ilvl w:val="1"/>
          <w:numId w:val="6"/>
        </w:numPr>
        <w:shd w:val="clear" w:color="auto" w:fill="auto"/>
        <w:tabs>
          <w:tab w:val="left" w:pos="255"/>
          <w:tab w:val="left" w:pos="851"/>
        </w:tabs>
        <w:spacing w:after="0" w:line="274" w:lineRule="exact"/>
        <w:ind w:left="20" w:firstLine="547"/>
        <w:rPr>
          <w:sz w:val="26"/>
          <w:szCs w:val="26"/>
        </w:rPr>
      </w:pPr>
      <w:r w:rsidRPr="001B6547">
        <w:rPr>
          <w:sz w:val="26"/>
          <w:szCs w:val="26"/>
        </w:rPr>
        <w:t>К полномочиям администрации, осуществляющей муниципальный контроль, относятся: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438"/>
          <w:tab w:val="left" w:pos="993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>организация и осуществление муниципального контроля на соответствующей территории;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308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>организация и осуществление регионального и государственного контроля (надзора), полномочия, по осуществлению которого наделены органы местного самоуправления;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318"/>
          <w:tab w:val="left" w:pos="993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>разработка административных регламентов осуществления муниципального контроля в соответствующих сферах деятельности;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342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>организация и проведения мониторинга эффективности муниципального контроля в соответствующих сферах деятельности, показатели и методика проведения которого утверждается Правительством Российской Федерации;</w:t>
      </w:r>
    </w:p>
    <w:p w:rsidR="00B13EFC" w:rsidRPr="001B6547" w:rsidRDefault="00B13EFC" w:rsidP="00B13EFC">
      <w:pPr>
        <w:pStyle w:val="1"/>
        <w:numPr>
          <w:ilvl w:val="2"/>
          <w:numId w:val="6"/>
        </w:numPr>
        <w:shd w:val="clear" w:color="auto" w:fill="auto"/>
        <w:tabs>
          <w:tab w:val="left" w:pos="337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lastRenderedPageBreak/>
        <w:t>осуществление иных предусмотренных федеральными законами, законами и иными нормативными правовыми Республики Бурятия полномочий;</w:t>
      </w:r>
    </w:p>
    <w:p w:rsidR="00B13EFC" w:rsidRPr="001B6547" w:rsidRDefault="00B13EFC" w:rsidP="00B13EFC">
      <w:pPr>
        <w:pStyle w:val="1"/>
        <w:numPr>
          <w:ilvl w:val="1"/>
          <w:numId w:val="6"/>
        </w:numPr>
        <w:shd w:val="clear" w:color="auto" w:fill="auto"/>
        <w:tabs>
          <w:tab w:val="left" w:pos="294"/>
          <w:tab w:val="left" w:pos="851"/>
        </w:tabs>
        <w:spacing w:after="0" w:line="274" w:lineRule="exact"/>
        <w:ind w:left="20" w:right="20" w:firstLine="547"/>
        <w:rPr>
          <w:sz w:val="26"/>
          <w:szCs w:val="26"/>
        </w:rPr>
      </w:pPr>
      <w:r w:rsidRPr="001B6547">
        <w:rPr>
          <w:sz w:val="26"/>
          <w:szCs w:val="26"/>
        </w:rPr>
        <w:t>Порядок организации и осуществления муниципального контроля в соответствующей сфере деятельности устанавливается муниципальными правовыми актами.</w:t>
      </w:r>
    </w:p>
    <w:p w:rsidR="00F555F3" w:rsidRDefault="00F555F3" w:rsidP="00B13EFC">
      <w:pPr>
        <w:pStyle w:val="1"/>
        <w:shd w:val="clear" w:color="auto" w:fill="auto"/>
        <w:spacing w:after="0"/>
        <w:ind w:right="360"/>
        <w:rPr>
          <w:sz w:val="26"/>
          <w:szCs w:val="26"/>
        </w:rPr>
      </w:pPr>
    </w:p>
    <w:p w:rsidR="00F555F3" w:rsidRPr="00B13EFC" w:rsidRDefault="00B13EFC" w:rsidP="00B13EFC">
      <w:pPr>
        <w:pStyle w:val="1"/>
        <w:shd w:val="clear" w:color="auto" w:fill="auto"/>
        <w:spacing w:after="0" w:line="240" w:lineRule="auto"/>
        <w:ind w:left="20" w:right="360" w:firstLine="547"/>
        <w:rPr>
          <w:sz w:val="26"/>
          <w:szCs w:val="26"/>
        </w:rPr>
      </w:pPr>
      <w:r w:rsidRPr="00B13EFC">
        <w:rPr>
          <w:sz w:val="26"/>
          <w:szCs w:val="26"/>
        </w:rPr>
        <w:t>5) часть 1 статьи 35:</w:t>
      </w:r>
    </w:p>
    <w:p w:rsidR="00B13EFC" w:rsidRPr="00B13EFC" w:rsidRDefault="00B13EFC" w:rsidP="00B13EFC">
      <w:pPr>
        <w:widowControl w:val="0"/>
        <w:tabs>
          <w:tab w:val="left" w:pos="993"/>
        </w:tabs>
        <w:adjustRightInd w:val="0"/>
        <w:ind w:firstLine="709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</w:t>
      </w:r>
      <w:r w:rsidRPr="00B13EFC">
        <w:rPr>
          <w:rFonts w:cs="Arial"/>
          <w:sz w:val="26"/>
          <w:szCs w:val="26"/>
        </w:rPr>
        <w:t>Муниципальные нормативные правовые акты, устанавливающие либо изменяющие общеобязательные правила и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B13EFC" w:rsidRPr="00B13EFC" w:rsidRDefault="00B13EFC" w:rsidP="00B13EFC">
      <w:pPr>
        <w:widowControl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B13EFC">
        <w:rPr>
          <w:rFonts w:cs="Arial"/>
          <w:sz w:val="26"/>
          <w:szCs w:val="26"/>
        </w:rPr>
        <w:t>Иные муниципальные правовые акты вступают в силу со дня их принятия (издания), если иной срок вступления в силу не предусмотрен, федеральным и (или) республиканским законом, либо самим актом.</w:t>
      </w:r>
    </w:p>
    <w:p w:rsidR="00B13EFC" w:rsidRPr="00B13EFC" w:rsidRDefault="00B13EFC" w:rsidP="00B13EFC">
      <w:pPr>
        <w:widowControl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B13EFC">
        <w:rPr>
          <w:rFonts w:cs="Arial"/>
          <w:sz w:val="26"/>
          <w:szCs w:val="26"/>
        </w:rPr>
        <w:t>Нормативные правовые акты Совета депутатов поселения о налогах и сборах вступают в силу в соответствии с Налоговым кодексом Российской Федерации.</w:t>
      </w:r>
    </w:p>
    <w:p w:rsidR="00B13EFC" w:rsidRDefault="00B13EFC" w:rsidP="00B13EFC">
      <w:pPr>
        <w:pStyle w:val="1"/>
        <w:shd w:val="clear" w:color="auto" w:fill="auto"/>
        <w:spacing w:after="0"/>
        <w:ind w:left="20" w:right="360" w:firstLine="547"/>
        <w:rPr>
          <w:sz w:val="26"/>
          <w:szCs w:val="26"/>
        </w:rPr>
      </w:pPr>
    </w:p>
    <w:p w:rsidR="00F555F3" w:rsidRPr="00B13EFC" w:rsidRDefault="00B13EFC" w:rsidP="00B13EFC">
      <w:pPr>
        <w:pStyle w:val="1"/>
        <w:shd w:val="clear" w:color="auto" w:fill="auto"/>
        <w:spacing w:after="0"/>
        <w:ind w:left="20" w:right="360" w:firstLine="688"/>
        <w:rPr>
          <w:sz w:val="26"/>
          <w:szCs w:val="26"/>
        </w:rPr>
      </w:pPr>
      <w:r w:rsidRPr="00B13EFC">
        <w:rPr>
          <w:sz w:val="26"/>
          <w:szCs w:val="26"/>
        </w:rPr>
        <w:t>6) статья 42</w:t>
      </w:r>
      <w:r w:rsidR="00536997">
        <w:rPr>
          <w:sz w:val="26"/>
          <w:szCs w:val="26"/>
        </w:rPr>
        <w:t>.</w:t>
      </w:r>
      <w:r w:rsidRPr="00B13EFC">
        <w:rPr>
          <w:sz w:val="26"/>
          <w:szCs w:val="26"/>
        </w:rPr>
        <w:t xml:space="preserve"> Муниципальное имущество</w:t>
      </w:r>
    </w:p>
    <w:p w:rsidR="00B13EFC" w:rsidRPr="00B13EFC" w:rsidRDefault="00B13EFC" w:rsidP="00B13EFC">
      <w:pPr>
        <w:pStyle w:val="10"/>
        <w:ind w:firstLine="709"/>
        <w:rPr>
          <w:rFonts w:ascii="Times New Roman" w:hAnsi="Times New Roman" w:cs="Times New Roman"/>
          <w:sz w:val="26"/>
          <w:szCs w:val="26"/>
        </w:rPr>
      </w:pPr>
      <w:r w:rsidRPr="00B13EFC">
        <w:rPr>
          <w:rFonts w:ascii="Times New Roman" w:hAnsi="Times New Roman" w:cs="Times New Roman"/>
          <w:sz w:val="26"/>
          <w:szCs w:val="26"/>
        </w:rPr>
        <w:t xml:space="preserve">1. В собственности поселения может находиться имущество, предназначенное для решения вопросов местного значения и предусмотренное статьей 50 Федерального закона № </w:t>
      </w:r>
      <w:r w:rsidR="00334494" w:rsidRPr="00B13EFC">
        <w:rPr>
          <w:rFonts w:ascii="Times New Roman" w:hAnsi="Times New Roman" w:cs="Times New Roman"/>
          <w:sz w:val="26"/>
          <w:szCs w:val="26"/>
        </w:rPr>
        <w:t>131-ФЗ</w:t>
      </w:r>
      <w:r w:rsidRPr="00B13EF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3EFC" w:rsidRPr="00B13EFC" w:rsidRDefault="00B13EFC" w:rsidP="00B13EFC">
      <w:pPr>
        <w:widowControl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B13EFC">
        <w:rPr>
          <w:rFonts w:eastAsia="Calibri"/>
          <w:sz w:val="26"/>
          <w:szCs w:val="26"/>
          <w:lang w:eastAsia="en-US"/>
        </w:rPr>
        <w:t>2. В случаях возникновения у поселения права собственности на имущество, не со</w:t>
      </w:r>
      <w:r>
        <w:rPr>
          <w:rFonts w:eastAsia="Calibri"/>
          <w:sz w:val="26"/>
          <w:szCs w:val="26"/>
          <w:lang w:eastAsia="en-US"/>
        </w:rPr>
        <w:t>ответствующее требованиям части</w:t>
      </w:r>
      <w:r w:rsidRPr="00B13EFC">
        <w:rPr>
          <w:rFonts w:eastAsia="Calibri"/>
          <w:sz w:val="26"/>
          <w:szCs w:val="26"/>
          <w:lang w:eastAsia="en-US"/>
        </w:rPr>
        <w:t xml:space="preserve"> 1 статьи 50 Федерального закона №131-ФЗ,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</w:t>
      </w:r>
    </w:p>
    <w:p w:rsidR="00B13EFC" w:rsidRPr="00B13EFC" w:rsidRDefault="00B13EFC" w:rsidP="00B13EFC">
      <w:pPr>
        <w:pStyle w:val="1"/>
        <w:shd w:val="clear" w:color="auto" w:fill="auto"/>
        <w:spacing w:after="0"/>
        <w:ind w:left="20" w:right="360" w:firstLine="688"/>
        <w:rPr>
          <w:sz w:val="26"/>
          <w:szCs w:val="26"/>
        </w:rPr>
      </w:pPr>
    </w:p>
    <w:p w:rsidR="00B13EFC" w:rsidRPr="001B6547" w:rsidRDefault="00B13EFC" w:rsidP="00B13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7) </w:t>
      </w:r>
      <w:r w:rsidRPr="001B6547">
        <w:rPr>
          <w:rFonts w:eastAsiaTheme="minorHAnsi"/>
          <w:sz w:val="26"/>
          <w:szCs w:val="26"/>
          <w:lang w:eastAsia="en-US"/>
        </w:rPr>
        <w:t>Статья 43. Закупки для обеспечения муниципальных нужд</w:t>
      </w:r>
    </w:p>
    <w:p w:rsidR="00B13EFC" w:rsidRPr="001B6547" w:rsidRDefault="00B13EFC" w:rsidP="00B13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B6547">
        <w:rPr>
          <w:rFonts w:eastAsiaTheme="minorHAnsi"/>
          <w:sz w:val="26"/>
          <w:szCs w:val="26"/>
          <w:lang w:eastAsia="en-US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13EFC" w:rsidRPr="001B6547" w:rsidRDefault="00B13EFC" w:rsidP="00B13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B6547">
        <w:rPr>
          <w:rFonts w:eastAsiaTheme="minorHAnsi"/>
          <w:sz w:val="26"/>
          <w:szCs w:val="26"/>
          <w:lang w:eastAsia="en-US"/>
        </w:rPr>
        <w:t>2. Закупки товаров, работ, услуг для обеспечения муниципальных нужд осуществляются за счет средств местного бюджета.</w:t>
      </w:r>
    </w:p>
    <w:p w:rsidR="00F555F3" w:rsidRDefault="00F555F3" w:rsidP="00B13EFC">
      <w:pPr>
        <w:pStyle w:val="1"/>
        <w:shd w:val="clear" w:color="auto" w:fill="auto"/>
        <w:spacing w:after="248"/>
        <w:ind w:left="20" w:right="360" w:firstLine="688"/>
        <w:rPr>
          <w:sz w:val="26"/>
          <w:szCs w:val="26"/>
        </w:rPr>
      </w:pPr>
    </w:p>
    <w:p w:rsidR="00B13EFC" w:rsidRPr="001B6547" w:rsidRDefault="00B13EFC" w:rsidP="00B13EFC">
      <w:pPr>
        <w:ind w:left="360"/>
        <w:jc w:val="both"/>
        <w:rPr>
          <w:sz w:val="26"/>
          <w:szCs w:val="26"/>
        </w:rPr>
      </w:pPr>
      <w:r w:rsidRPr="001B6547">
        <w:rPr>
          <w:sz w:val="26"/>
          <w:szCs w:val="26"/>
        </w:rPr>
        <w:t>Глава МО СП «</w:t>
      </w:r>
      <w:proofErr w:type="spellStart"/>
      <w:r w:rsidRPr="001B6547">
        <w:rPr>
          <w:sz w:val="26"/>
          <w:szCs w:val="26"/>
        </w:rPr>
        <w:t>Сухинское</w:t>
      </w:r>
      <w:proofErr w:type="spellEnd"/>
      <w:r w:rsidRPr="001B6547">
        <w:rPr>
          <w:sz w:val="26"/>
          <w:szCs w:val="26"/>
        </w:rPr>
        <w:t xml:space="preserve">»                    </w:t>
      </w:r>
      <w:r>
        <w:rPr>
          <w:sz w:val="26"/>
          <w:szCs w:val="26"/>
        </w:rPr>
        <w:t xml:space="preserve">                                                            </w:t>
      </w:r>
      <w:r w:rsidRPr="001B6547">
        <w:rPr>
          <w:sz w:val="26"/>
          <w:szCs w:val="26"/>
        </w:rPr>
        <w:t xml:space="preserve"> А.А. </w:t>
      </w:r>
      <w:proofErr w:type="spellStart"/>
      <w:r w:rsidRPr="001B6547">
        <w:rPr>
          <w:sz w:val="26"/>
          <w:szCs w:val="26"/>
        </w:rPr>
        <w:t>Клишко</w:t>
      </w:r>
      <w:proofErr w:type="spellEnd"/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F555F3" w:rsidRDefault="00F555F3" w:rsidP="001D7729">
      <w:pPr>
        <w:pStyle w:val="1"/>
        <w:shd w:val="clear" w:color="auto" w:fill="auto"/>
        <w:spacing w:after="248"/>
        <w:ind w:left="20" w:right="360"/>
        <w:rPr>
          <w:sz w:val="26"/>
          <w:szCs w:val="26"/>
        </w:rPr>
      </w:pPr>
    </w:p>
    <w:p w:rsidR="009877BB" w:rsidRDefault="00536997">
      <w:bookmarkStart w:id="0" w:name="_GoBack"/>
      <w:bookmarkEnd w:id="0"/>
    </w:p>
    <w:sectPr w:rsidR="009877BB" w:rsidSect="00F555F3">
      <w:head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DF2" w:rsidRDefault="00D55DF2" w:rsidP="001D7729">
      <w:r>
        <w:separator/>
      </w:r>
    </w:p>
  </w:endnote>
  <w:endnote w:type="continuationSeparator" w:id="0">
    <w:p w:rsidR="00D55DF2" w:rsidRDefault="00D55DF2" w:rsidP="001D7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DF2" w:rsidRDefault="00D55DF2" w:rsidP="001D7729">
      <w:r>
        <w:separator/>
      </w:r>
    </w:p>
  </w:footnote>
  <w:footnote w:type="continuationSeparator" w:id="0">
    <w:p w:rsidR="00D55DF2" w:rsidRDefault="00D55DF2" w:rsidP="001D7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729" w:rsidRDefault="001D77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009B"/>
    <w:multiLevelType w:val="hybridMultilevel"/>
    <w:tmpl w:val="46C09972"/>
    <w:lvl w:ilvl="0" w:tplc="9BD60984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349D2D96"/>
    <w:multiLevelType w:val="multilevel"/>
    <w:tmpl w:val="24565CF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9742FDE"/>
    <w:multiLevelType w:val="hybridMultilevel"/>
    <w:tmpl w:val="E542B366"/>
    <w:lvl w:ilvl="0" w:tplc="B80C4232">
      <w:start w:val="1"/>
      <w:numFmt w:val="decimal"/>
      <w:lvlText w:val="%1."/>
      <w:lvlJc w:val="left"/>
      <w:pPr>
        <w:ind w:left="380" w:hanging="360"/>
      </w:p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>
      <w:start w:val="1"/>
      <w:numFmt w:val="decimal"/>
      <w:lvlText w:val="%4."/>
      <w:lvlJc w:val="left"/>
      <w:pPr>
        <w:ind w:left="2540" w:hanging="360"/>
      </w:pPr>
    </w:lvl>
    <w:lvl w:ilvl="4" w:tplc="04190019">
      <w:start w:val="1"/>
      <w:numFmt w:val="lowerLetter"/>
      <w:lvlText w:val="%5."/>
      <w:lvlJc w:val="left"/>
      <w:pPr>
        <w:ind w:left="3260" w:hanging="360"/>
      </w:pPr>
    </w:lvl>
    <w:lvl w:ilvl="5" w:tplc="0419001B">
      <w:start w:val="1"/>
      <w:numFmt w:val="lowerRoman"/>
      <w:lvlText w:val="%6."/>
      <w:lvlJc w:val="right"/>
      <w:pPr>
        <w:ind w:left="3980" w:hanging="180"/>
      </w:pPr>
    </w:lvl>
    <w:lvl w:ilvl="6" w:tplc="0419000F">
      <w:start w:val="1"/>
      <w:numFmt w:val="decimal"/>
      <w:lvlText w:val="%7."/>
      <w:lvlJc w:val="left"/>
      <w:pPr>
        <w:ind w:left="4700" w:hanging="360"/>
      </w:pPr>
    </w:lvl>
    <w:lvl w:ilvl="7" w:tplc="04190019">
      <w:start w:val="1"/>
      <w:numFmt w:val="lowerLetter"/>
      <w:lvlText w:val="%8."/>
      <w:lvlJc w:val="left"/>
      <w:pPr>
        <w:ind w:left="5420" w:hanging="360"/>
      </w:pPr>
    </w:lvl>
    <w:lvl w:ilvl="8" w:tplc="0419001B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4EA272EB"/>
    <w:multiLevelType w:val="multilevel"/>
    <w:tmpl w:val="EFE4A4E4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9C54888"/>
    <w:multiLevelType w:val="hybridMultilevel"/>
    <w:tmpl w:val="F41671E0"/>
    <w:lvl w:ilvl="0" w:tplc="B38A22D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0AC"/>
    <w:rsid w:val="00066BB8"/>
    <w:rsid w:val="00112995"/>
    <w:rsid w:val="001D7729"/>
    <w:rsid w:val="00334494"/>
    <w:rsid w:val="00455CA8"/>
    <w:rsid w:val="00536997"/>
    <w:rsid w:val="006B6D52"/>
    <w:rsid w:val="00B13EFC"/>
    <w:rsid w:val="00CA20AC"/>
    <w:rsid w:val="00D55DF2"/>
    <w:rsid w:val="00F55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D772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1D7729"/>
    <w:pPr>
      <w:shd w:val="clear" w:color="auto" w:fill="FFFFFF"/>
      <w:spacing w:after="240" w:line="283" w:lineRule="exact"/>
      <w:jc w:val="both"/>
    </w:pPr>
    <w:rPr>
      <w:lang w:eastAsia="en-US"/>
    </w:rPr>
  </w:style>
  <w:style w:type="character" w:customStyle="1" w:styleId="a4">
    <w:name w:val="Основной текст + Полужирный"/>
    <w:basedOn w:val="a3"/>
    <w:rsid w:val="001D7729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1D77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77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77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7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F555F3"/>
    <w:pPr>
      <w:ind w:firstLine="567"/>
      <w:jc w:val="both"/>
    </w:pPr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F555F3"/>
    <w:rPr>
      <w:rFonts w:ascii="Courier" w:eastAsia="Times New Roman" w:hAnsi="Courier" w:cs="Times New Roman"/>
      <w:szCs w:val="20"/>
      <w:lang w:eastAsia="ru-RU"/>
    </w:rPr>
  </w:style>
  <w:style w:type="paragraph" w:customStyle="1" w:styleId="10">
    <w:name w:val="Основной текст с отступом1"/>
    <w:basedOn w:val="a"/>
    <w:link w:val="BodyTextIndentChar"/>
    <w:rsid w:val="00F555F3"/>
    <w:pPr>
      <w:widowControl w:val="0"/>
      <w:adjustRightInd w:val="0"/>
      <w:ind w:firstLine="540"/>
      <w:jc w:val="both"/>
    </w:pPr>
    <w:rPr>
      <w:rFonts w:ascii="Times New Roman CYR" w:hAnsi="Times New Roman CYR" w:cs="Times New Roman CYR"/>
    </w:rPr>
  </w:style>
  <w:style w:type="character" w:customStyle="1" w:styleId="BodyTextIndentChar">
    <w:name w:val="Body Text Indent Char"/>
    <w:basedOn w:val="a0"/>
    <w:link w:val="10"/>
    <w:rsid w:val="00F555F3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55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D772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1D7729"/>
    <w:pPr>
      <w:shd w:val="clear" w:color="auto" w:fill="FFFFFF"/>
      <w:spacing w:after="240" w:line="283" w:lineRule="exact"/>
      <w:jc w:val="both"/>
    </w:pPr>
    <w:rPr>
      <w:lang w:eastAsia="en-US"/>
    </w:rPr>
  </w:style>
  <w:style w:type="character" w:customStyle="1" w:styleId="a4">
    <w:name w:val="Основной текст + Полужирный"/>
    <w:basedOn w:val="a3"/>
    <w:rsid w:val="001D7729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1D77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77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7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77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7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4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2ED43345011526CC5741F85F2D579899B134BA2E435E6D18B53EC8A9UFyA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352;fld=134;dst=1001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92ED43345011526CC5741F85F2D579899B134BA2E435E6D18B53EC8A9UFy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352;fld=134;dst=10017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Жанчипова А.С.</cp:lastModifiedBy>
  <cp:revision>5</cp:revision>
  <cp:lastPrinted>2014-09-09T05:14:00Z</cp:lastPrinted>
  <dcterms:created xsi:type="dcterms:W3CDTF">2014-09-03T02:58:00Z</dcterms:created>
  <dcterms:modified xsi:type="dcterms:W3CDTF">2014-09-12T07:20:00Z</dcterms:modified>
</cp:coreProperties>
</file>